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222E9452" w:rsidR="00C04EB3" w:rsidRPr="003813B1" w:rsidRDefault="00C04EB3" w:rsidP="00C04EB3">
      <w:pPr>
        <w:pStyle w:val="Title"/>
        <w:rPr>
          <w:rFonts w:ascii="Gotham Medium" w:hAnsi="Gotham Medium"/>
          <w:b w:val="0"/>
          <w:sz w:val="24"/>
          <w:szCs w:val="24"/>
          <w:u w:val="none"/>
        </w:rPr>
      </w:pPr>
      <w:r>
        <w:rPr>
          <w:rFonts w:ascii="Gotham Medium" w:hAnsi="Gotham Medium"/>
          <w:b w:val="0"/>
          <w:sz w:val="24"/>
          <w:szCs w:val="24"/>
          <w:u w:val="none"/>
        </w:rPr>
        <w:t>DECEMBER</w:t>
      </w:r>
      <w:r w:rsidRPr="003813B1">
        <w:rPr>
          <w:rFonts w:ascii="Gotham Medium" w:hAnsi="Gotham Medium"/>
          <w:b w:val="0"/>
          <w:sz w:val="24"/>
          <w:szCs w:val="24"/>
          <w:u w:val="none"/>
        </w:rPr>
        <w:t xml:space="preserve"> 2023</w:t>
      </w:r>
    </w:p>
    <w:p w14:paraId="256A062B" w14:textId="77777777" w:rsidR="00C04EB3" w:rsidRDefault="00C04EB3" w:rsidP="00C04EB3">
      <w:pPr>
        <w:spacing w:after="0" w:line="240" w:lineRule="auto"/>
        <w:rPr>
          <w:b/>
          <w:bCs/>
          <w:u w:val="single"/>
        </w:rPr>
      </w:pPr>
    </w:p>
    <w:p w14:paraId="6F7B744A" w14:textId="77777777" w:rsidR="00C04EB3" w:rsidRDefault="00C04EB3" w:rsidP="00C04EB3">
      <w:pPr>
        <w:spacing w:after="0" w:line="240" w:lineRule="auto"/>
        <w:rPr>
          <w:b/>
          <w:bCs/>
          <w:u w:val="single"/>
        </w:rPr>
      </w:pPr>
    </w:p>
    <w:p w14:paraId="6E291E76" w14:textId="4809158F" w:rsidR="00C04EB3" w:rsidRPr="003813B1" w:rsidRDefault="00C04EB3" w:rsidP="00C04EB3">
      <w:pPr>
        <w:spacing w:after="0" w:line="240" w:lineRule="auto"/>
      </w:pPr>
      <w:r>
        <w:rPr>
          <w:b/>
          <w:bCs/>
          <w:u w:val="single"/>
        </w:rPr>
        <w:t>Meeting:</w:t>
      </w:r>
      <w:r w:rsidRPr="003813B1">
        <w:t xml:space="preserve">  </w:t>
      </w:r>
      <w:r w:rsidRPr="00C04EB3">
        <w:rPr>
          <w:b/>
          <w:bCs/>
        </w:rPr>
        <w:t>12 December</w:t>
      </w:r>
      <w:r w:rsidRPr="003813B1">
        <w:rPr>
          <w:b/>
          <w:bCs/>
        </w:rPr>
        <w:t xml:space="preserve"> 2023</w:t>
      </w:r>
      <w:r w:rsidRPr="003813B1">
        <w:t xml:space="preserve"> – Benton County Administration Building, 7122 West Okanogan Place, Kennewick</w:t>
      </w:r>
    </w:p>
    <w:p w14:paraId="385895D6" w14:textId="77777777" w:rsidR="00C04EB3" w:rsidRDefault="00C04EB3" w:rsidP="00F961F4">
      <w:pPr>
        <w:spacing w:after="0" w:line="240" w:lineRule="auto"/>
        <w:rPr>
          <w:b/>
          <w:bCs/>
          <w:u w:val="single"/>
        </w:rPr>
      </w:pPr>
    </w:p>
    <w:p w14:paraId="32988ADE" w14:textId="67DD8588" w:rsidR="00F961F4" w:rsidRDefault="00F961F4" w:rsidP="00F961F4">
      <w:pPr>
        <w:spacing w:after="0" w:line="240" w:lineRule="auto"/>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211447E8" w14:textId="71AE5B28" w:rsidR="00F961F4" w:rsidRDefault="00F961F4" w:rsidP="00F961F4">
      <w:pPr>
        <w:spacing w:after="0" w:line="240" w:lineRule="auto"/>
      </w:pPr>
      <w:r>
        <w:t xml:space="preserve">Dave McNeal, Chair </w:t>
      </w:r>
      <w:r>
        <w:tab/>
      </w:r>
      <w:r>
        <w:tab/>
      </w:r>
      <w:r>
        <w:tab/>
      </w:r>
      <w:r w:rsidR="001678E8">
        <w:tab/>
      </w:r>
      <w:r>
        <w:tab/>
        <w:t>Adam Fyall</w:t>
      </w:r>
    </w:p>
    <w:p w14:paraId="22176048" w14:textId="2552FC14" w:rsidR="00F961F4" w:rsidRDefault="00F961F4" w:rsidP="00F961F4">
      <w:pPr>
        <w:spacing w:after="0" w:line="240" w:lineRule="auto"/>
      </w:pPr>
      <w:r>
        <w:t>Karla Brown, Secretary</w:t>
      </w:r>
      <w:r>
        <w:tab/>
      </w:r>
      <w:r>
        <w:tab/>
      </w:r>
      <w:r>
        <w:tab/>
      </w:r>
      <w:r>
        <w:tab/>
      </w:r>
      <w:r>
        <w:tab/>
      </w:r>
    </w:p>
    <w:p w14:paraId="6DFC3455" w14:textId="7DE00607" w:rsidR="00F961F4" w:rsidRDefault="00F961F4" w:rsidP="00F961F4">
      <w:pPr>
        <w:spacing w:after="0" w:line="240" w:lineRule="auto"/>
      </w:pPr>
      <w:r>
        <w:t xml:space="preserve">Michael </w:t>
      </w:r>
      <w:r w:rsidR="00F8456D">
        <w:t>LeCompte,</w:t>
      </w:r>
      <w:r>
        <w:t xml:space="preserve"> Member</w:t>
      </w:r>
    </w:p>
    <w:p w14:paraId="705682AB" w14:textId="77777777" w:rsidR="00B476E2" w:rsidRDefault="00B476E2" w:rsidP="00B476E2">
      <w:pPr>
        <w:spacing w:after="0" w:line="240" w:lineRule="auto"/>
      </w:pPr>
      <w:r>
        <w:t>Kit McBurney, Member</w:t>
      </w:r>
    </w:p>
    <w:p w14:paraId="04255D2F" w14:textId="43397650" w:rsidR="00747A34" w:rsidRDefault="00747A34" w:rsidP="00B476E2">
      <w:pPr>
        <w:spacing w:after="0" w:line="240" w:lineRule="auto"/>
      </w:pPr>
      <w:r>
        <w:t>Ismael Mendoza-Jimenez</w:t>
      </w:r>
      <w:r w:rsidR="007E7E79">
        <w:t>, Member</w:t>
      </w:r>
    </w:p>
    <w:p w14:paraId="47580408" w14:textId="77777777" w:rsidR="00E07E67" w:rsidRDefault="00E07E67" w:rsidP="00E07E67">
      <w:pPr>
        <w:spacing w:after="0" w:line="240" w:lineRule="auto"/>
      </w:pPr>
      <w:r>
        <w:t>Frank Cooper, Member</w:t>
      </w:r>
    </w:p>
    <w:p w14:paraId="313F6EBD" w14:textId="77777777" w:rsidR="002B438B" w:rsidRDefault="002B438B" w:rsidP="00B476E2">
      <w:pPr>
        <w:spacing w:after="0" w:line="240" w:lineRule="auto"/>
      </w:pPr>
    </w:p>
    <w:p w14:paraId="25C8C3E0" w14:textId="1DBBC918" w:rsidR="002B438B" w:rsidRPr="002B438B" w:rsidRDefault="002B438B" w:rsidP="00B476E2">
      <w:pPr>
        <w:spacing w:after="0" w:line="240" w:lineRule="auto"/>
        <w:rPr>
          <w:b/>
          <w:bCs/>
          <w:u w:val="single"/>
        </w:rPr>
      </w:pPr>
      <w:r w:rsidRPr="002B438B">
        <w:rPr>
          <w:b/>
          <w:bCs/>
          <w:u w:val="single"/>
        </w:rPr>
        <w:t>Board Members Absent</w:t>
      </w:r>
    </w:p>
    <w:p w14:paraId="5225AE68" w14:textId="6CF351D2" w:rsidR="002B438B" w:rsidRDefault="002B438B" w:rsidP="00B476E2">
      <w:pPr>
        <w:spacing w:after="0" w:line="240" w:lineRule="auto"/>
      </w:pPr>
      <w:r>
        <w:t>Robin Emmingham, Vice Chair (excused)</w:t>
      </w:r>
    </w:p>
    <w:p w14:paraId="214448BA" w14:textId="77777777" w:rsidR="00E72E88" w:rsidRPr="00E72E88" w:rsidRDefault="00E72E88" w:rsidP="00F961F4">
      <w:pPr>
        <w:spacing w:after="0" w:line="240" w:lineRule="auto"/>
      </w:pPr>
    </w:p>
    <w:p w14:paraId="61E34AF6" w14:textId="77777777" w:rsidR="00F961F4" w:rsidRDefault="00F961F4" w:rsidP="00F961F4">
      <w:pPr>
        <w:spacing w:line="240" w:lineRule="auto"/>
        <w:rPr>
          <w:b/>
          <w:bCs/>
          <w:u w:val="single"/>
        </w:rPr>
      </w:pPr>
      <w:r>
        <w:rPr>
          <w:b/>
          <w:bCs/>
          <w:u w:val="single"/>
        </w:rPr>
        <w:t>Call to Order/Pledge of Allegiance/Roll Call</w:t>
      </w:r>
    </w:p>
    <w:p w14:paraId="67BFA352" w14:textId="77730301" w:rsidR="00F961F4" w:rsidRDefault="00F961F4" w:rsidP="00F961F4">
      <w:pPr>
        <w:spacing w:line="240" w:lineRule="auto"/>
      </w:pPr>
      <w:r>
        <w:t xml:space="preserve">Chair, Dave McNeal, called the meeting to order at </w:t>
      </w:r>
      <w:r w:rsidR="00B56BCD">
        <w:t>6</w:t>
      </w:r>
      <w:r w:rsidR="00EB118F">
        <w:t xml:space="preserve">:30 </w:t>
      </w:r>
      <w:r w:rsidR="00E40C46">
        <w:t>PM</w:t>
      </w:r>
      <w:r w:rsidR="00EB118F">
        <w:t xml:space="preserve"> </w:t>
      </w:r>
      <w:r>
        <w:t xml:space="preserve">and the Pledge was recited. </w:t>
      </w:r>
    </w:p>
    <w:p w14:paraId="3DE96678" w14:textId="77777777" w:rsidR="00F961F4" w:rsidRDefault="00F961F4" w:rsidP="00F961F4">
      <w:pPr>
        <w:spacing w:line="240" w:lineRule="auto"/>
      </w:pPr>
      <w:r>
        <w:rPr>
          <w:b/>
          <w:bCs/>
          <w:u w:val="single"/>
        </w:rPr>
        <w:t>Review &amp; Approval of Agenda</w:t>
      </w:r>
    </w:p>
    <w:p w14:paraId="3E0CCFBA" w14:textId="23EC7D2A" w:rsidR="00F961F4" w:rsidRDefault="00F961F4" w:rsidP="00F961F4">
      <w:pPr>
        <w:spacing w:line="240" w:lineRule="auto"/>
      </w:pPr>
      <w:r>
        <w:t xml:space="preserve">The </w:t>
      </w:r>
      <w:r w:rsidR="005C37B8">
        <w:t>December 12</w:t>
      </w:r>
      <w:r w:rsidR="005A5139">
        <w:t>, 2023</w:t>
      </w:r>
      <w:r>
        <w:t>, agenda was approved as submitted</w:t>
      </w:r>
      <w:r w:rsidR="00AC1E77">
        <w:t xml:space="preserve">, with the </w:t>
      </w:r>
      <w:r w:rsidR="00007802">
        <w:t xml:space="preserve">correction to the </w:t>
      </w:r>
      <w:r w:rsidR="00A403C3">
        <w:t xml:space="preserve">time change from 6:00 pm to 6:30 pm. </w:t>
      </w:r>
    </w:p>
    <w:p w14:paraId="0C89ED03" w14:textId="77777777" w:rsidR="00F961F4" w:rsidRDefault="00F961F4" w:rsidP="00F961F4">
      <w:pPr>
        <w:spacing w:line="240" w:lineRule="auto"/>
      </w:pPr>
      <w:r>
        <w:rPr>
          <w:b/>
          <w:bCs/>
          <w:u w:val="single"/>
        </w:rPr>
        <w:t>Review &amp; Approval of Minutes</w:t>
      </w:r>
    </w:p>
    <w:p w14:paraId="225648C9" w14:textId="76C1A0FD" w:rsidR="00F961F4" w:rsidRDefault="00F961F4" w:rsidP="00F961F4">
      <w:pPr>
        <w:spacing w:line="240" w:lineRule="auto"/>
      </w:pPr>
      <w:r>
        <w:t xml:space="preserve">The </w:t>
      </w:r>
      <w:r w:rsidR="002B438B">
        <w:t>November</w:t>
      </w:r>
      <w:r w:rsidR="00F202C9">
        <w:t xml:space="preserve"> </w:t>
      </w:r>
      <w:r>
        <w:t xml:space="preserve">2023 minutes were </w:t>
      </w:r>
      <w:r w:rsidR="00A66199">
        <w:t>reviewed</w:t>
      </w:r>
      <w:r w:rsidR="002B438B">
        <w:t xml:space="preserve"> and </w:t>
      </w:r>
      <w:r>
        <w:t>approved by the Board</w:t>
      </w:r>
      <w:r w:rsidR="0070289D">
        <w:t>.</w:t>
      </w:r>
    </w:p>
    <w:p w14:paraId="367E6346" w14:textId="77777777" w:rsidR="00F961F4" w:rsidRDefault="00F961F4" w:rsidP="00F961F4">
      <w:pPr>
        <w:spacing w:line="240" w:lineRule="auto"/>
        <w:rPr>
          <w:b/>
          <w:bCs/>
          <w:u w:val="single"/>
        </w:rPr>
      </w:pPr>
      <w:r>
        <w:rPr>
          <w:b/>
          <w:bCs/>
          <w:u w:val="single"/>
        </w:rPr>
        <w:t>Chair’s Report</w:t>
      </w:r>
    </w:p>
    <w:p w14:paraId="11D6D5FE" w14:textId="1877676B" w:rsidR="008910DE" w:rsidRPr="008910DE" w:rsidRDefault="00B116B5" w:rsidP="00F961F4">
      <w:pPr>
        <w:spacing w:line="240" w:lineRule="auto"/>
      </w:pPr>
      <w:r>
        <w:t xml:space="preserve">Mr. McNeal </w:t>
      </w:r>
      <w:r w:rsidR="00763931">
        <w:t>w</w:t>
      </w:r>
      <w:r w:rsidR="006848F8">
        <w:t>elcomed the</w:t>
      </w:r>
      <w:r w:rsidR="00763931">
        <w:t xml:space="preserve"> new members</w:t>
      </w:r>
      <w:r w:rsidR="00C04EB3">
        <w:t xml:space="preserve"> – Frank Cooper and Ismael Mendoza-Jimenez – </w:t>
      </w:r>
      <w:r w:rsidR="00763931">
        <w:t>and</w:t>
      </w:r>
      <w:r w:rsidR="00C04EB3">
        <w:t xml:space="preserve"> </w:t>
      </w:r>
      <w:r w:rsidR="00763931">
        <w:t>gave each member a copy of the resolution that was passed by the Benton County Commissioners</w:t>
      </w:r>
      <w:r w:rsidR="001D7CB8">
        <w:t xml:space="preserve"> appointing them to the Board</w:t>
      </w:r>
      <w:r w:rsidR="00763931">
        <w:t xml:space="preserve">. </w:t>
      </w:r>
      <w:r w:rsidR="007B41EE">
        <w:t>The</w:t>
      </w:r>
      <w:r w:rsidR="003E3AA9">
        <w:t>ir</w:t>
      </w:r>
      <w:r w:rsidR="00450DC2">
        <w:t xml:space="preserve"> terms</w:t>
      </w:r>
      <w:r w:rsidR="007B41EE">
        <w:t xml:space="preserve"> are only through June 2024, which is the time they would begin a full term since they are </w:t>
      </w:r>
      <w:r w:rsidR="001D7CB8">
        <w:t xml:space="preserve">both </w:t>
      </w:r>
      <w:r w:rsidR="007B41EE">
        <w:t xml:space="preserve">filling a vacated term. </w:t>
      </w:r>
      <w:r w:rsidR="00021E8E">
        <w:t xml:space="preserve">Mr. McNeal will </w:t>
      </w:r>
      <w:r w:rsidR="000B1D07">
        <w:t>circulate their contact information to everyone</w:t>
      </w:r>
      <w:r w:rsidR="008F1B92">
        <w:t xml:space="preserve">. </w:t>
      </w:r>
      <w:r w:rsidR="000B1D07">
        <w:t>The Chair expressed that t</w:t>
      </w:r>
      <w:r w:rsidR="008F1B92">
        <w:t xml:space="preserve">he new members deserve </w:t>
      </w:r>
      <w:r w:rsidR="000B1D07">
        <w:t>orientation</w:t>
      </w:r>
      <w:r w:rsidR="008F1B92">
        <w:t xml:space="preserve"> and the members that have been here awhile can appreciate </w:t>
      </w:r>
      <w:r w:rsidR="000B1D07">
        <w:t>updated</w:t>
      </w:r>
      <w:r w:rsidR="000D4A9E">
        <w:t xml:space="preserve"> training</w:t>
      </w:r>
      <w:r w:rsidR="008F1B92">
        <w:t xml:space="preserve"> </w:t>
      </w:r>
      <w:r w:rsidR="000B1D07">
        <w:t xml:space="preserve">as </w:t>
      </w:r>
      <w:r w:rsidR="008F1B92">
        <w:t xml:space="preserve">to </w:t>
      </w:r>
      <w:r w:rsidR="000D4A9E">
        <w:t xml:space="preserve">the roles/responsibilities, board functions and </w:t>
      </w:r>
      <w:r w:rsidR="000D4A9E">
        <w:lastRenderedPageBreak/>
        <w:t>county relationships</w:t>
      </w:r>
      <w:r w:rsidR="008F1B92">
        <w:t xml:space="preserve">. </w:t>
      </w:r>
      <w:r w:rsidR="00456BCD">
        <w:t>Mr. McNeal</w:t>
      </w:r>
      <w:r w:rsidR="00B95026">
        <w:t xml:space="preserve"> </w:t>
      </w:r>
      <w:r w:rsidR="000B1D07">
        <w:t xml:space="preserve">also </w:t>
      </w:r>
      <w:r w:rsidR="00B95026">
        <w:t xml:space="preserve">expressed </w:t>
      </w:r>
      <w:r w:rsidR="000B1D07">
        <w:t xml:space="preserve">his </w:t>
      </w:r>
      <w:r w:rsidR="00B95026">
        <w:t xml:space="preserve">gratitude for </w:t>
      </w:r>
      <w:r w:rsidR="000B1D07">
        <w:t>the movement</w:t>
      </w:r>
      <w:r w:rsidR="00B95026">
        <w:t xml:space="preserve"> toward completion of the C</w:t>
      </w:r>
      <w:r w:rsidR="00456BCD">
        <w:t>omprehensive Park Plan</w:t>
      </w:r>
      <w:r w:rsidR="00B95026">
        <w:t xml:space="preserve">. </w:t>
      </w:r>
    </w:p>
    <w:p w14:paraId="29B34A60" w14:textId="3C25263A" w:rsidR="00F961F4" w:rsidRDefault="00F961F4" w:rsidP="00F961F4">
      <w:pPr>
        <w:spacing w:line="240" w:lineRule="auto"/>
        <w:rPr>
          <w:b/>
          <w:bCs/>
          <w:u w:val="single"/>
        </w:rPr>
      </w:pPr>
      <w:r>
        <w:rPr>
          <w:b/>
          <w:bCs/>
          <w:u w:val="single"/>
        </w:rPr>
        <w:t>Committee/Subcommittee Reports</w:t>
      </w:r>
    </w:p>
    <w:p w14:paraId="7555E943" w14:textId="03E8FD17" w:rsidR="002F0113" w:rsidRPr="002F0113" w:rsidRDefault="002F0113" w:rsidP="00F961F4">
      <w:pPr>
        <w:spacing w:line="240" w:lineRule="auto"/>
      </w:pPr>
      <w:r>
        <w:t>There were no committee/subcommittee reports.</w:t>
      </w:r>
    </w:p>
    <w:p w14:paraId="5E390576" w14:textId="77777777" w:rsidR="00F961F4" w:rsidRDefault="00F961F4" w:rsidP="00F961F4">
      <w:pPr>
        <w:spacing w:line="240" w:lineRule="auto"/>
        <w:rPr>
          <w:b/>
          <w:bCs/>
          <w:u w:val="single"/>
        </w:rPr>
      </w:pPr>
      <w:r>
        <w:rPr>
          <w:b/>
          <w:bCs/>
          <w:u w:val="single"/>
        </w:rPr>
        <w:t>Staff Reports</w:t>
      </w:r>
    </w:p>
    <w:p w14:paraId="765E61B0" w14:textId="1313B463" w:rsidR="00487C29" w:rsidRPr="00C10D4D" w:rsidRDefault="003E3AA9" w:rsidP="002B438B">
      <w:pPr>
        <w:spacing w:line="240" w:lineRule="auto"/>
      </w:pPr>
      <w:r>
        <w:t>Adam had nothing additional to add to the staff report, however mentioned that t</w:t>
      </w:r>
      <w:r w:rsidR="00B95026">
        <w:t xml:space="preserve">he new members joined at a good time since the parks partners will share their annual </w:t>
      </w:r>
      <w:r>
        <w:t xml:space="preserve">reports to the Board soon </w:t>
      </w:r>
      <w:r w:rsidR="00AF164A">
        <w:t>and they will be at the beginning of the implementation</w:t>
      </w:r>
      <w:r>
        <w:t xml:space="preserve"> of the Comprehensive Park Plan</w:t>
      </w:r>
      <w:r w:rsidR="00AF164A">
        <w:t xml:space="preserve">. </w:t>
      </w:r>
    </w:p>
    <w:p w14:paraId="4F326067" w14:textId="77777777" w:rsidR="00F961F4" w:rsidRDefault="00F961F4" w:rsidP="00F961F4">
      <w:pPr>
        <w:spacing w:line="240" w:lineRule="auto"/>
        <w:rPr>
          <w:b/>
          <w:bCs/>
          <w:u w:val="single"/>
        </w:rPr>
      </w:pPr>
      <w:r>
        <w:rPr>
          <w:b/>
          <w:bCs/>
          <w:u w:val="single"/>
        </w:rPr>
        <w:t>Business</w:t>
      </w:r>
    </w:p>
    <w:p w14:paraId="5AA938D7" w14:textId="26335A7B" w:rsidR="00F961F4" w:rsidRPr="00154154" w:rsidRDefault="007770ED" w:rsidP="00F961F4">
      <w:pPr>
        <w:pStyle w:val="ListParagraph"/>
        <w:numPr>
          <w:ilvl w:val="0"/>
          <w:numId w:val="1"/>
        </w:numPr>
        <w:spacing w:line="240" w:lineRule="auto"/>
        <w:rPr>
          <w:b/>
          <w:bCs/>
        </w:rPr>
      </w:pPr>
      <w:r>
        <w:rPr>
          <w:b/>
          <w:bCs/>
        </w:rPr>
        <w:t xml:space="preserve">Water </w:t>
      </w:r>
      <w:proofErr w:type="spellStart"/>
      <w:r>
        <w:rPr>
          <w:b/>
          <w:bCs/>
        </w:rPr>
        <w:t>Stargrass</w:t>
      </w:r>
      <w:proofErr w:type="spellEnd"/>
      <w:r w:rsidR="006C6F36">
        <w:rPr>
          <w:b/>
          <w:bCs/>
        </w:rPr>
        <w:t xml:space="preserve"> – </w:t>
      </w:r>
      <w:r w:rsidR="006C6F36">
        <w:rPr>
          <w:b/>
          <w:bCs/>
          <w:i/>
          <w:iCs/>
        </w:rPr>
        <w:t>Review of 2023 Field Season with Thomas Sexton</w:t>
      </w:r>
      <w:r w:rsidR="00154154">
        <w:rPr>
          <w:b/>
          <w:bCs/>
          <w:i/>
          <w:iCs/>
        </w:rPr>
        <w:t xml:space="preserve"> (Benton Conservation District)</w:t>
      </w:r>
    </w:p>
    <w:p w14:paraId="270BC2B3" w14:textId="0BB072EF" w:rsidR="00154154" w:rsidRPr="00154154" w:rsidRDefault="00FB3F24" w:rsidP="00154154">
      <w:pPr>
        <w:pStyle w:val="ListParagraph"/>
        <w:spacing w:line="240" w:lineRule="auto"/>
      </w:pPr>
      <w:r>
        <w:t xml:space="preserve">Thomas shared what </w:t>
      </w:r>
      <w:r w:rsidR="00B128A6">
        <w:t>the Conservation District has</w:t>
      </w:r>
      <w:r>
        <w:t xml:space="preserve"> done with</w:t>
      </w:r>
      <w:r w:rsidR="004826A8">
        <w:t xml:space="preserve"> the water </w:t>
      </w:r>
      <w:proofErr w:type="spellStart"/>
      <w:r w:rsidR="004826A8">
        <w:t>stargrass</w:t>
      </w:r>
      <w:proofErr w:type="spellEnd"/>
      <w:r w:rsidR="004826A8">
        <w:t xml:space="preserve"> with the harvester in the last two years</w:t>
      </w:r>
      <w:r w:rsidR="008B2D8B">
        <w:t xml:space="preserve">. The </w:t>
      </w:r>
      <w:r w:rsidR="00C04EB3">
        <w:t>plant</w:t>
      </w:r>
      <w:r w:rsidR="008B2D8B">
        <w:t xml:space="preserve"> grows over salmon spawning</w:t>
      </w:r>
      <w:r w:rsidR="00C04EB3">
        <w:t xml:space="preserve"> </w:t>
      </w:r>
      <w:proofErr w:type="spellStart"/>
      <w:r w:rsidR="00C04EB3">
        <w:t>redds</w:t>
      </w:r>
      <w:proofErr w:type="spellEnd"/>
      <w:r w:rsidR="008B2D8B">
        <w:t xml:space="preserve">, clogs </w:t>
      </w:r>
      <w:r w:rsidR="00B128A6">
        <w:t>irrigation</w:t>
      </w:r>
      <w:r w:rsidR="00C04EB3">
        <w:t xml:space="preserve"> infrastructure</w:t>
      </w:r>
      <w:r w:rsidR="00B128A6">
        <w:t>,</w:t>
      </w:r>
      <w:r w:rsidR="00F2503F">
        <w:t xml:space="preserve"> </w:t>
      </w:r>
      <w:r w:rsidR="00C04EB3">
        <w:t xml:space="preserve">pulls oxygen out of the water, </w:t>
      </w:r>
      <w:r w:rsidR="00F2503F">
        <w:t xml:space="preserve">and </w:t>
      </w:r>
      <w:r w:rsidR="00C04EB3">
        <w:t xml:space="preserve">stagnates flow, </w:t>
      </w:r>
      <w:r w:rsidR="00F2503F">
        <w:t>allow</w:t>
      </w:r>
      <w:r w:rsidR="00C04EB3">
        <w:t xml:space="preserve">ing </w:t>
      </w:r>
      <w:r w:rsidR="00F2503F">
        <w:t xml:space="preserve">for mosquito infestation. </w:t>
      </w:r>
      <w:r w:rsidR="006509F8">
        <w:t xml:space="preserve">Thomas shared pictures of their 2022 harvest at Horn Rapids. </w:t>
      </w:r>
      <w:r w:rsidR="00C04EB3">
        <w:t>When they would off-load piles</w:t>
      </w:r>
      <w:r w:rsidR="00B128A6">
        <w:t xml:space="preserve"> about </w:t>
      </w:r>
      <w:r w:rsidR="00707E67">
        <w:t>6 -7 feet</w:t>
      </w:r>
      <w:r w:rsidR="00B128A6">
        <w:t xml:space="preserve"> </w:t>
      </w:r>
      <w:r w:rsidR="00C04EB3">
        <w:t xml:space="preserve">high at Horn </w:t>
      </w:r>
      <w:r w:rsidR="000D72EA">
        <w:t>Rapids</w:t>
      </w:r>
      <w:r w:rsidR="00C04EB3">
        <w:t>, the piles would dry down</w:t>
      </w:r>
      <w:r w:rsidR="00B128A6">
        <w:t xml:space="preserve"> </w:t>
      </w:r>
      <w:r w:rsidR="00707E67">
        <w:t xml:space="preserve">to </w:t>
      </w:r>
      <w:r w:rsidR="00C04EB3">
        <w:t xml:space="preserve">just </w:t>
      </w:r>
      <w:r w:rsidR="00707E67">
        <w:t xml:space="preserve">a few inches. </w:t>
      </w:r>
      <w:r w:rsidR="000D72EA">
        <w:t xml:space="preserve">This year they </w:t>
      </w:r>
      <w:r w:rsidR="00F24976">
        <w:t>harvested 26 days, harvested 285 loads</w:t>
      </w:r>
      <w:r w:rsidR="001E5C8F">
        <w:t xml:space="preserve"> or 855 cubic yards</w:t>
      </w:r>
      <w:r w:rsidR="000D72EA">
        <w:t>,</w:t>
      </w:r>
      <w:r w:rsidR="00B13718">
        <w:t xml:space="preserve"> total weight was ½ mil</w:t>
      </w:r>
      <w:r w:rsidR="004826A8">
        <w:t>lion pounds</w:t>
      </w:r>
      <w:r w:rsidR="00090D7E">
        <w:t xml:space="preserve">. </w:t>
      </w:r>
      <w:r w:rsidR="00F43A0A">
        <w:t xml:space="preserve">One of the major goals is to improve salmon habitat. </w:t>
      </w:r>
      <w:r w:rsidR="00595AF6">
        <w:t xml:space="preserve">The two biggest limitations are time and transport since it takes so long to </w:t>
      </w:r>
      <w:r w:rsidR="00C853E5">
        <w:t xml:space="preserve">pull and dump the grass. </w:t>
      </w:r>
      <w:r w:rsidR="00154B58">
        <w:t xml:space="preserve">Once they dump the </w:t>
      </w:r>
      <w:r w:rsidR="000D72EA">
        <w:t>trailer,</w:t>
      </w:r>
      <w:r w:rsidR="00154B58">
        <w:t xml:space="preserve"> they spread it ou</w:t>
      </w:r>
      <w:r w:rsidR="00061015">
        <w:t>t to dry and it dries and flattens with a few weeks</w:t>
      </w:r>
      <w:r w:rsidR="00154B58">
        <w:t>. They only work in the river June – September</w:t>
      </w:r>
      <w:r w:rsidR="00FB1584">
        <w:t xml:space="preserve"> because of they don’t want to interfere with salmon migration. </w:t>
      </w:r>
      <w:r w:rsidR="005F7CF0">
        <w:t>They are trying to figure out a better way to manage where to take the grass</w:t>
      </w:r>
      <w:r w:rsidR="00CD2228">
        <w:t xml:space="preserve"> vs taking it to the landfill. </w:t>
      </w:r>
      <w:r w:rsidR="000B1C94">
        <w:t>They would need</w:t>
      </w:r>
      <w:r w:rsidR="006F1990">
        <w:t xml:space="preserve"> a larger unit to transfer it somewhere else. </w:t>
      </w:r>
      <w:r w:rsidR="00FE45A5">
        <w:t xml:space="preserve">A lot of partnerships are interested in removing it from the river and are willing to help. </w:t>
      </w:r>
      <w:r w:rsidR="00C04EB3">
        <w:t>M</w:t>
      </w:r>
      <w:r w:rsidR="00802F5A">
        <w:t xml:space="preserve">embers </w:t>
      </w:r>
      <w:r w:rsidR="00792C67">
        <w:t xml:space="preserve">Cooper and Mendoza-Jimenez both offered their ideas </w:t>
      </w:r>
      <w:r w:rsidR="001E4E39">
        <w:t xml:space="preserve">to Thomas on what they thought would help the District with transportation and drying of the grass. </w:t>
      </w:r>
      <w:r w:rsidR="00C54FF9">
        <w:t>Mr. Sexton invited the</w:t>
      </w:r>
      <w:r w:rsidR="00172100">
        <w:t xml:space="preserve"> Board </w:t>
      </w:r>
      <w:r w:rsidR="00C54FF9">
        <w:t>to</w:t>
      </w:r>
      <w:r w:rsidR="00172100">
        <w:t xml:space="preserve"> consider </w:t>
      </w:r>
      <w:r w:rsidR="00E62137">
        <w:t>a couple other sites at Horn Rapids for dumping after they are able to see what transpires from the current offloading there</w:t>
      </w:r>
      <w:r w:rsidR="001B27FD">
        <w:t xml:space="preserve"> since this is an experimental </w:t>
      </w:r>
      <w:r w:rsidR="00900F1D">
        <w:t>project</w:t>
      </w:r>
      <w:r w:rsidR="00E62137">
        <w:t xml:space="preserve">. </w:t>
      </w:r>
    </w:p>
    <w:p w14:paraId="7062593F" w14:textId="3ABEAA27" w:rsidR="00643E77" w:rsidRPr="006C6F36" w:rsidRDefault="006C6F36" w:rsidP="00E9079E">
      <w:pPr>
        <w:pStyle w:val="ListParagraph"/>
        <w:numPr>
          <w:ilvl w:val="0"/>
          <w:numId w:val="1"/>
        </w:numPr>
        <w:spacing w:line="240" w:lineRule="auto"/>
        <w:rPr>
          <w:b/>
          <w:bCs/>
        </w:rPr>
      </w:pPr>
      <w:r>
        <w:rPr>
          <w:b/>
          <w:bCs/>
        </w:rPr>
        <w:t xml:space="preserve">Comprehensive Parks Plan – </w:t>
      </w:r>
      <w:r>
        <w:rPr>
          <w:b/>
          <w:bCs/>
          <w:i/>
          <w:iCs/>
        </w:rPr>
        <w:t>Review</w:t>
      </w:r>
    </w:p>
    <w:p w14:paraId="08CFB523" w14:textId="2D45590D" w:rsidR="00DF0FBE" w:rsidRDefault="00C04EB3" w:rsidP="0067084E">
      <w:pPr>
        <w:pStyle w:val="ListParagraph"/>
        <w:spacing w:line="240" w:lineRule="auto"/>
      </w:pPr>
      <w:r>
        <w:t>Consultant Tom</w:t>
      </w:r>
      <w:r w:rsidR="00900F1D">
        <w:t xml:space="preserve"> Beckwith shared the first draft of the Comprehensive Parks Plan</w:t>
      </w:r>
      <w:r w:rsidR="00CE2D67">
        <w:t xml:space="preserve"> (CPP)</w:t>
      </w:r>
      <w:r w:rsidR="00900F1D">
        <w:t xml:space="preserve"> with the Board and explained to the newer members why this Plan is needed</w:t>
      </w:r>
      <w:r w:rsidR="00453DD8">
        <w:t xml:space="preserve"> and required</w:t>
      </w:r>
      <w:r w:rsidR="00900F1D">
        <w:t xml:space="preserve">. </w:t>
      </w:r>
      <w:r w:rsidR="00A74B06">
        <w:t>The CPP</w:t>
      </w:r>
      <w:r w:rsidR="00B36ED0">
        <w:t xml:space="preserve"> should have an inventory, </w:t>
      </w:r>
      <w:r w:rsidR="00F15DF7">
        <w:t>population projections, element of demand, comprehensive/county wide plan on how these</w:t>
      </w:r>
      <w:r w:rsidR="000C7904">
        <w:t xml:space="preserve"> </w:t>
      </w:r>
      <w:r w:rsidR="00453DD8">
        <w:t xml:space="preserve">things </w:t>
      </w:r>
      <w:r w:rsidR="000C7904">
        <w:t>come together, park by park</w:t>
      </w:r>
      <w:r w:rsidR="0067084E">
        <w:t xml:space="preserve"> review of</w:t>
      </w:r>
      <w:r w:rsidR="000C7904">
        <w:t xml:space="preserve"> what exists and what </w:t>
      </w:r>
      <w:r w:rsidR="00CE2D67">
        <w:t>we</w:t>
      </w:r>
      <w:r w:rsidR="000C7904">
        <w:t xml:space="preserve"> are planning to do, along with an implementation element. </w:t>
      </w:r>
      <w:r w:rsidR="00CE2D67">
        <w:t xml:space="preserve">The </w:t>
      </w:r>
      <w:r w:rsidR="00454CC4">
        <w:t xml:space="preserve">CPP </w:t>
      </w:r>
      <w:r w:rsidR="0067084E">
        <w:t>must</w:t>
      </w:r>
      <w:r w:rsidR="00454CC4">
        <w:t xml:space="preserve"> be submitted to Commissioners at a public </w:t>
      </w:r>
      <w:r w:rsidR="00CE2D67">
        <w:t>hearing</w:t>
      </w:r>
      <w:r w:rsidR="00454CC4">
        <w:t xml:space="preserve"> </w:t>
      </w:r>
      <w:r w:rsidR="00540013">
        <w:t xml:space="preserve">in order to be adopted. </w:t>
      </w:r>
      <w:r w:rsidR="0067084E">
        <w:t>Parks</w:t>
      </w:r>
      <w:r w:rsidR="00A20A3E">
        <w:t xml:space="preserve"> have to have a </w:t>
      </w:r>
      <w:r w:rsidR="002D5DCB">
        <w:t>20-year</w:t>
      </w:r>
      <w:r w:rsidR="00A20A3E">
        <w:t xml:space="preserve"> vision and a </w:t>
      </w:r>
      <w:r w:rsidR="00A57E32">
        <w:t>6-year</w:t>
      </w:r>
      <w:r w:rsidR="00A20A3E">
        <w:t xml:space="preserve"> plan that is feasible</w:t>
      </w:r>
      <w:r w:rsidR="00447684">
        <w:t xml:space="preserve"> that </w:t>
      </w:r>
      <w:r w:rsidR="0067084E">
        <w:t>they</w:t>
      </w:r>
      <w:r w:rsidR="00447684">
        <w:t xml:space="preserve"> can finance. </w:t>
      </w:r>
      <w:r w:rsidR="007F4CBB">
        <w:t>One of the requirements i</w:t>
      </w:r>
      <w:r w:rsidR="0067084E">
        <w:t xml:space="preserve">s to have the </w:t>
      </w:r>
      <w:r w:rsidR="007F4CBB">
        <w:t xml:space="preserve">public </w:t>
      </w:r>
      <w:r w:rsidR="0067084E">
        <w:t xml:space="preserve">participate and ask them what they want and what they are willing to pay for. </w:t>
      </w:r>
      <w:r w:rsidR="007F4CBB">
        <w:t xml:space="preserve"> </w:t>
      </w:r>
    </w:p>
    <w:p w14:paraId="7AA6C9D7" w14:textId="77777777" w:rsidR="0067084E" w:rsidRDefault="0067084E" w:rsidP="0067084E">
      <w:pPr>
        <w:pStyle w:val="ListParagraph"/>
        <w:spacing w:line="240" w:lineRule="auto"/>
      </w:pPr>
    </w:p>
    <w:p w14:paraId="6BEA3190" w14:textId="38A3202D" w:rsidR="00DF0FBE" w:rsidRPr="00B36ED0" w:rsidRDefault="006E07A2" w:rsidP="006C6F36">
      <w:pPr>
        <w:pStyle w:val="ListParagraph"/>
        <w:spacing w:line="240" w:lineRule="auto"/>
      </w:pPr>
      <w:r>
        <w:t>Mr. Beckwith went th</w:t>
      </w:r>
      <w:r w:rsidR="00B202E9">
        <w:t>r</w:t>
      </w:r>
      <w:r>
        <w:t xml:space="preserve">ough the table of contents of the Plan with the Board. </w:t>
      </w:r>
      <w:r w:rsidR="00A02154">
        <w:t xml:space="preserve">If you want to amend any of the chapters you </w:t>
      </w:r>
      <w:r w:rsidR="00B202E9">
        <w:t>must</w:t>
      </w:r>
      <w:r w:rsidR="00A02154">
        <w:t xml:space="preserve"> go through a public hearing again. However</w:t>
      </w:r>
      <w:r w:rsidR="00CE73F9">
        <w:t xml:space="preserve">, </w:t>
      </w:r>
      <w:r w:rsidR="00A02154">
        <w:t>you can change things in the appendices without having to change the Plan.</w:t>
      </w:r>
    </w:p>
    <w:p w14:paraId="165AE8D6" w14:textId="77777777" w:rsidR="00B202E9" w:rsidRDefault="00B202E9" w:rsidP="00BF2401">
      <w:pPr>
        <w:pStyle w:val="ListParagraph"/>
        <w:spacing w:line="240" w:lineRule="auto"/>
      </w:pPr>
    </w:p>
    <w:p w14:paraId="45B3AE16" w14:textId="0E9E6781" w:rsidR="00E74247" w:rsidRDefault="002A6016" w:rsidP="00BF2401">
      <w:pPr>
        <w:pStyle w:val="ListParagraph"/>
        <w:spacing w:line="240" w:lineRule="auto"/>
      </w:pPr>
      <w:r>
        <w:t xml:space="preserve">Mr. Beckwith took the Board through the results of the </w:t>
      </w:r>
      <w:r w:rsidR="00B202E9">
        <w:t xml:space="preserve">public </w:t>
      </w:r>
      <w:r>
        <w:t>survey and the rankings</w:t>
      </w:r>
      <w:r w:rsidR="00B202E9">
        <w:t>.  A</w:t>
      </w:r>
      <w:r>
        <w:t xml:space="preserve"> 3.5 is a high priority and anything pushing to a 4 is a very high priority. </w:t>
      </w:r>
      <w:r w:rsidR="0020042A">
        <w:t xml:space="preserve">All the questions </w:t>
      </w:r>
      <w:r w:rsidR="00B202E9">
        <w:t>in</w:t>
      </w:r>
      <w:r w:rsidR="0020042A">
        <w:t xml:space="preserve"> the survey </w:t>
      </w:r>
      <w:r w:rsidR="0020042A">
        <w:lastRenderedPageBreak/>
        <w:t xml:space="preserve">had </w:t>
      </w:r>
      <w:r w:rsidR="00DB5C00">
        <w:t>examples of proposals on what we want these things to be</w:t>
      </w:r>
      <w:r w:rsidR="00B202E9">
        <w:t>.  However, the Board</w:t>
      </w:r>
      <w:r w:rsidR="00BC15D2">
        <w:t xml:space="preserve"> do</w:t>
      </w:r>
      <w:r w:rsidR="00B202E9">
        <w:t>esn’t</w:t>
      </w:r>
      <w:r w:rsidR="00BC15D2">
        <w:t xml:space="preserve"> need to do these all, a large portion can be done by the cities and volunteers. </w:t>
      </w:r>
    </w:p>
    <w:p w14:paraId="412840BA" w14:textId="77777777" w:rsidR="004E258E" w:rsidRDefault="004E258E" w:rsidP="00BF2401">
      <w:pPr>
        <w:pStyle w:val="ListParagraph"/>
        <w:spacing w:line="240" w:lineRule="auto"/>
      </w:pPr>
    </w:p>
    <w:p w14:paraId="18606E5B" w14:textId="0A922D0E" w:rsidR="00B362F7" w:rsidRDefault="002D5DCB" w:rsidP="002D5DCB">
      <w:pPr>
        <w:pStyle w:val="ListParagraph"/>
        <w:spacing w:line="240" w:lineRule="auto"/>
      </w:pPr>
      <w:r>
        <w:t xml:space="preserve">Mr. Beckwith </w:t>
      </w:r>
      <w:r w:rsidR="007F0C77">
        <w:t>addressed</w:t>
      </w:r>
      <w:r>
        <w:t xml:space="preserve"> the Board that a</w:t>
      </w:r>
      <w:r w:rsidR="003B410C">
        <w:t>n average score</w:t>
      </w:r>
      <w:r w:rsidR="00FD1810">
        <w:t xml:space="preserve"> on the finance proposals doesn’t mean you shouldn’t implement it, it</w:t>
      </w:r>
      <w:r w:rsidR="003B410C">
        <w:t xml:space="preserve"> means there is an ability to put a proposal together </w:t>
      </w:r>
      <w:r>
        <w:t xml:space="preserve">that </w:t>
      </w:r>
      <w:r w:rsidR="00FD1810">
        <w:t xml:space="preserve">would need to match the priority projects with the finance plans. </w:t>
      </w:r>
      <w:r w:rsidR="004903A7">
        <w:t>Also, w</w:t>
      </w:r>
      <w:r w:rsidR="00BB38C9">
        <w:t xml:space="preserve">hatever project you’re </w:t>
      </w:r>
      <w:r w:rsidR="004903A7">
        <w:t>funding</w:t>
      </w:r>
      <w:r w:rsidR="00BB38C9">
        <w:t xml:space="preserve"> you want to make sure </w:t>
      </w:r>
      <w:r w:rsidR="0088214C">
        <w:t>there’s a great number of users</w:t>
      </w:r>
      <w:r w:rsidR="004903A7">
        <w:t xml:space="preserve"> in those areas</w:t>
      </w:r>
      <w:r w:rsidR="0088214C">
        <w:t xml:space="preserve">. </w:t>
      </w:r>
    </w:p>
    <w:p w14:paraId="20B9E78B" w14:textId="77777777" w:rsidR="00312FDA" w:rsidRDefault="00312FDA" w:rsidP="00BF2401">
      <w:pPr>
        <w:pStyle w:val="ListParagraph"/>
        <w:spacing w:line="240" w:lineRule="auto"/>
      </w:pPr>
    </w:p>
    <w:p w14:paraId="4445EC4E" w14:textId="15E454AA" w:rsidR="002B47E4" w:rsidRDefault="004903A7" w:rsidP="00BF2401">
      <w:pPr>
        <w:pStyle w:val="ListParagraph"/>
        <w:spacing w:line="240" w:lineRule="auto"/>
      </w:pPr>
      <w:r>
        <w:t>Ms. McBurney</w:t>
      </w:r>
      <w:r w:rsidR="001A7B57">
        <w:t xml:space="preserve"> thought it is important to delineate </w:t>
      </w:r>
      <w:r w:rsidR="0005044D">
        <w:t xml:space="preserve">and </w:t>
      </w:r>
      <w:r w:rsidR="001A7B57">
        <w:t>focus</w:t>
      </w:r>
      <w:r w:rsidR="0005044D">
        <w:t xml:space="preserve"> </w:t>
      </w:r>
      <w:r w:rsidR="001A7B57">
        <w:t xml:space="preserve">on what we do vs what the city does. </w:t>
      </w:r>
      <w:r>
        <w:t>Mr. Beckwith responded</w:t>
      </w:r>
      <w:r w:rsidR="00B42CA8">
        <w:t xml:space="preserve"> that he agreed that y</w:t>
      </w:r>
      <w:r w:rsidR="00630827">
        <w:t xml:space="preserve">ou don’t want to get into the city </w:t>
      </w:r>
      <w:r w:rsidR="00293074">
        <w:t>programming</w:t>
      </w:r>
      <w:r w:rsidR="00630827">
        <w:t xml:space="preserve"> like the city does, don’t try to duplicate their approach. </w:t>
      </w:r>
      <w:r w:rsidR="00E0376A">
        <w:t>County parks can do what cities can’t and we should take advantage of that.</w:t>
      </w:r>
    </w:p>
    <w:p w14:paraId="3FBC308C" w14:textId="77777777" w:rsidR="00293074" w:rsidRDefault="00293074" w:rsidP="00BF2401">
      <w:pPr>
        <w:pStyle w:val="ListParagraph"/>
        <w:spacing w:line="240" w:lineRule="auto"/>
      </w:pPr>
    </w:p>
    <w:p w14:paraId="1A26819C" w14:textId="6FE2334A" w:rsidR="0005044D" w:rsidRDefault="005C6647" w:rsidP="00B373B1">
      <w:pPr>
        <w:pStyle w:val="ListParagraph"/>
        <w:spacing w:line="240" w:lineRule="auto"/>
      </w:pPr>
      <w:r>
        <w:t xml:space="preserve">The Board is asked to </w:t>
      </w:r>
      <w:r w:rsidR="004903A7">
        <w:t>get in touch with Adam with</w:t>
      </w:r>
      <w:r w:rsidR="00953DC4">
        <w:t xml:space="preserve"> comments </w:t>
      </w:r>
      <w:r w:rsidR="007F0C77">
        <w:t>on</w:t>
      </w:r>
      <w:r w:rsidR="000A5CBB">
        <w:t xml:space="preserve"> the Plan </w:t>
      </w:r>
      <w:r w:rsidR="00953DC4">
        <w:t xml:space="preserve">by </w:t>
      </w:r>
      <w:r w:rsidR="000A5CBB">
        <w:t>December</w:t>
      </w:r>
      <w:r w:rsidR="00953DC4">
        <w:t xml:space="preserve"> 20</w:t>
      </w:r>
      <w:r w:rsidR="00953DC4" w:rsidRPr="00953DC4">
        <w:rPr>
          <w:vertAlign w:val="superscript"/>
        </w:rPr>
        <w:t>th</w:t>
      </w:r>
      <w:r w:rsidR="00DC4DD0">
        <w:t xml:space="preserve"> so it can be wrapped up by the end of the year. </w:t>
      </w:r>
    </w:p>
    <w:p w14:paraId="46DBF009" w14:textId="77777777" w:rsidR="00293074" w:rsidRDefault="00293074" w:rsidP="00BF2401">
      <w:pPr>
        <w:pStyle w:val="ListParagraph"/>
        <w:spacing w:line="240" w:lineRule="auto"/>
      </w:pPr>
    </w:p>
    <w:p w14:paraId="7F1462A4" w14:textId="541A29EC" w:rsidR="00F961F4" w:rsidRPr="00BD4DFE" w:rsidRDefault="00F961F4" w:rsidP="00BD4DFE">
      <w:pPr>
        <w:spacing w:line="240" w:lineRule="auto"/>
        <w:rPr>
          <w:b/>
          <w:bCs/>
          <w:u w:val="single"/>
        </w:rPr>
      </w:pPr>
      <w:r w:rsidRPr="00BD4DFE">
        <w:rPr>
          <w:b/>
          <w:bCs/>
          <w:u w:val="single"/>
        </w:rPr>
        <w:t>Public Comments/Poll of the Board/Adjournment</w:t>
      </w:r>
    </w:p>
    <w:p w14:paraId="32403139" w14:textId="409659C5" w:rsidR="00433CA5" w:rsidRPr="00666B20" w:rsidRDefault="00F961F4" w:rsidP="00E07E67">
      <w:pPr>
        <w:spacing w:line="240" w:lineRule="auto"/>
        <w:rPr>
          <w:b/>
          <w:bCs/>
        </w:rPr>
      </w:pPr>
      <w:r>
        <w:rPr>
          <w:b/>
          <w:bCs/>
        </w:rPr>
        <w:t xml:space="preserve">Public Comment: </w:t>
      </w:r>
    </w:p>
    <w:p w14:paraId="5C1B3015" w14:textId="49741DAA" w:rsidR="0010359F" w:rsidRDefault="0010359F" w:rsidP="00E07E67">
      <w:pPr>
        <w:spacing w:line="240" w:lineRule="auto"/>
      </w:pPr>
      <w:r>
        <w:t>George</w:t>
      </w:r>
      <w:r w:rsidR="008E72F8">
        <w:t xml:space="preserve"> </w:t>
      </w:r>
      <w:r w:rsidR="00461EE9">
        <w:t xml:space="preserve">Hager </w:t>
      </w:r>
      <w:r w:rsidR="008E72F8">
        <w:t>with T</w:t>
      </w:r>
      <w:r w:rsidR="00461EE9">
        <w:t xml:space="preserve">ri-City </w:t>
      </w:r>
      <w:r w:rsidR="008E72F8">
        <w:t>S</w:t>
      </w:r>
      <w:r w:rsidR="00461EE9">
        <w:t xml:space="preserve">hooting </w:t>
      </w:r>
      <w:r w:rsidR="008E72F8">
        <w:t>A</w:t>
      </w:r>
      <w:r w:rsidR="00461EE9">
        <w:t xml:space="preserve">ssociation </w:t>
      </w:r>
      <w:r w:rsidR="00BF0004">
        <w:t>shared that the</w:t>
      </w:r>
      <w:r w:rsidR="00E52AF7">
        <w:t xml:space="preserve"> </w:t>
      </w:r>
      <w:r w:rsidR="008E72F8">
        <w:t xml:space="preserve">RCO grants have come through and they want to complete the paving of the </w:t>
      </w:r>
      <w:r w:rsidR="00E52AF7">
        <w:t xml:space="preserve">parking lot </w:t>
      </w:r>
      <w:r w:rsidR="007470AA">
        <w:t>and finish another small range. The</w:t>
      </w:r>
      <w:r w:rsidR="00E52AF7">
        <w:t xml:space="preserve"> automatic gate was installed at Rose Iris and members can access with their key at the gate</w:t>
      </w:r>
      <w:r w:rsidR="007470AA">
        <w:t xml:space="preserve"> </w:t>
      </w:r>
      <w:r w:rsidR="00013D05">
        <w:t xml:space="preserve">outside of operating hours. </w:t>
      </w:r>
      <w:r w:rsidR="00461EE9">
        <w:t>Mr. McNeal</w:t>
      </w:r>
      <w:r w:rsidR="004C79E7">
        <w:t xml:space="preserve"> questioned whether the </w:t>
      </w:r>
      <w:r w:rsidR="00461EE9">
        <w:t>sheriff’s</w:t>
      </w:r>
      <w:r w:rsidR="004C79E7">
        <w:t xml:space="preserve"> range needs to be addressed in the CPP</w:t>
      </w:r>
      <w:r w:rsidR="00461EE9">
        <w:t xml:space="preserve"> and </w:t>
      </w:r>
      <w:r w:rsidR="004C79E7">
        <w:t xml:space="preserve">Adam </w:t>
      </w:r>
      <w:r w:rsidR="001B47E6">
        <w:t xml:space="preserve">will address that.  </w:t>
      </w:r>
    </w:p>
    <w:p w14:paraId="6029C31F" w14:textId="4260779F" w:rsidR="00E52AF7" w:rsidRPr="00E07E67" w:rsidRDefault="00E52AF7" w:rsidP="00E07E67">
      <w:pPr>
        <w:spacing w:line="240" w:lineRule="auto"/>
      </w:pPr>
      <w:r>
        <w:t>Mi</w:t>
      </w:r>
      <w:r w:rsidR="00C04EB3">
        <w:t>c</w:t>
      </w:r>
      <w:r w:rsidR="00461EE9">
        <w:t>ki</w:t>
      </w:r>
      <w:r w:rsidR="00656C65">
        <w:t>e Chamness from the Native Plant Society</w:t>
      </w:r>
      <w:r>
        <w:t xml:space="preserve"> </w:t>
      </w:r>
      <w:r w:rsidR="00656C65">
        <w:t>ha</w:t>
      </w:r>
      <w:r w:rsidR="00C96D8B">
        <w:t xml:space="preserve">d a question for </w:t>
      </w:r>
      <w:r w:rsidR="00656C65">
        <w:t>Mr. Sexton about the impact of native plants on the shoreline</w:t>
      </w:r>
      <w:r w:rsidR="00E022E1">
        <w:t xml:space="preserve"> and stated that she has heard there were beaver seen chewing on the star grass debris and Mr. Sexton said he also heard about mink chewing on the debris as well.</w:t>
      </w:r>
    </w:p>
    <w:p w14:paraId="3863F262" w14:textId="2529046D" w:rsidR="005D3DF1" w:rsidRDefault="005D3DF1">
      <w:pPr>
        <w:rPr>
          <w:b/>
          <w:bCs/>
        </w:rPr>
      </w:pPr>
      <w:r w:rsidRPr="00F8456D">
        <w:rPr>
          <w:b/>
          <w:bCs/>
        </w:rPr>
        <w:t>Poll of the Board:</w:t>
      </w:r>
    </w:p>
    <w:p w14:paraId="041D2036" w14:textId="161A8C93" w:rsidR="001748A3" w:rsidRDefault="00C96D8B">
      <w:r>
        <w:t xml:space="preserve">Kit McBurney thanked </w:t>
      </w:r>
      <w:r w:rsidR="00E022E1">
        <w:t>Mr. Sexton</w:t>
      </w:r>
      <w:r>
        <w:t xml:space="preserve"> for his presentation and welcomed the two new members</w:t>
      </w:r>
      <w:r w:rsidR="00E022E1">
        <w:t>, as did Karla Brown</w:t>
      </w:r>
      <w:r>
        <w:t xml:space="preserve">. </w:t>
      </w:r>
    </w:p>
    <w:p w14:paraId="44B862CA" w14:textId="580F754F" w:rsidR="00FF6C6A" w:rsidRDefault="00C95A09" w:rsidP="006479B5">
      <w:r>
        <w:t>Michael</w:t>
      </w:r>
      <w:r w:rsidR="003F2143">
        <w:t xml:space="preserve"> LeCompte</w:t>
      </w:r>
      <w:r w:rsidR="00E022E1">
        <w:t xml:space="preserve"> stated that,</w:t>
      </w:r>
      <w:r w:rsidR="00D9773C">
        <w:t xml:space="preserve"> as a writer</w:t>
      </w:r>
      <w:r w:rsidR="00E022E1">
        <w:t>,</w:t>
      </w:r>
      <w:r w:rsidR="00D9773C">
        <w:t xml:space="preserve"> it’s nice to have the CPP to edit. </w:t>
      </w:r>
      <w:r w:rsidR="00DE57A2">
        <w:t xml:space="preserve"> </w:t>
      </w:r>
    </w:p>
    <w:p w14:paraId="2D58EA85" w14:textId="32033687" w:rsidR="007E7E79" w:rsidRDefault="007E7E79" w:rsidP="007E7E79">
      <w:pPr>
        <w:spacing w:after="0" w:line="240" w:lineRule="auto"/>
      </w:pPr>
      <w:r>
        <w:t>Ismael Mendoza-Jimenez</w:t>
      </w:r>
      <w:r w:rsidR="00D9773C">
        <w:t xml:space="preserve"> is excited to be here and is in love with the idea of campgrounds in Hover Park. </w:t>
      </w:r>
      <w:r w:rsidR="00283555">
        <w:t xml:space="preserve">He feels like we need more campgrounds.  He is excited to see </w:t>
      </w:r>
      <w:r w:rsidR="00CC492B">
        <w:t xml:space="preserve">the camping idea near Finley </w:t>
      </w:r>
      <w:r w:rsidR="00DA5FCC">
        <w:t xml:space="preserve">as it will bring people to the area and help </w:t>
      </w:r>
      <w:r w:rsidR="004A5DF6">
        <w:t xml:space="preserve">local </w:t>
      </w:r>
      <w:r w:rsidR="00DA5FCC">
        <w:t>businesses</w:t>
      </w:r>
      <w:r w:rsidR="004A5DF6">
        <w:t xml:space="preserve"> in that area.</w:t>
      </w:r>
      <w:r w:rsidR="00DA5FCC">
        <w:t xml:space="preserve"> </w:t>
      </w:r>
    </w:p>
    <w:p w14:paraId="0BF701C6" w14:textId="77777777" w:rsidR="007E7E79" w:rsidRDefault="007E7E79" w:rsidP="007E7E79">
      <w:pPr>
        <w:spacing w:after="0" w:line="240" w:lineRule="auto"/>
      </w:pPr>
    </w:p>
    <w:p w14:paraId="11921C6B" w14:textId="51FDCA46" w:rsidR="007E7E79" w:rsidRDefault="007E7E79" w:rsidP="004C6755">
      <w:pPr>
        <w:spacing w:after="0" w:line="240" w:lineRule="auto"/>
      </w:pPr>
      <w:r>
        <w:t>Frank Cooper</w:t>
      </w:r>
      <w:r w:rsidR="004C6755">
        <w:t xml:space="preserve"> looks forward to participating and seeing the Plan and catching up</w:t>
      </w:r>
      <w:r w:rsidR="00284C4B">
        <w:t xml:space="preserve"> with everyone. </w:t>
      </w:r>
    </w:p>
    <w:p w14:paraId="4B385CBE" w14:textId="77777777" w:rsidR="00C323E7" w:rsidRDefault="00C323E7" w:rsidP="004C6755">
      <w:pPr>
        <w:spacing w:after="0" w:line="240" w:lineRule="auto"/>
      </w:pPr>
    </w:p>
    <w:p w14:paraId="10A21226" w14:textId="5D050B81" w:rsidR="007E7E79" w:rsidRDefault="00C323E7" w:rsidP="00DA5FCC">
      <w:pPr>
        <w:spacing w:after="0" w:line="240" w:lineRule="auto"/>
      </w:pPr>
      <w:r>
        <w:t>Dave</w:t>
      </w:r>
      <w:r w:rsidR="00E022E1">
        <w:t xml:space="preserve"> McNeal</w:t>
      </w:r>
      <w:r>
        <w:t xml:space="preserve"> is thankful for Frank and Ismael and that they want to jump right in.  </w:t>
      </w:r>
      <w:r w:rsidR="00DA5FCC">
        <w:t xml:space="preserve">He reminded the Board to </w:t>
      </w:r>
      <w:r w:rsidR="007859F1">
        <w:t xml:space="preserve">get feedback to Adam so </w:t>
      </w:r>
      <w:r w:rsidR="00476494">
        <w:t xml:space="preserve">we can have something to be proud of. </w:t>
      </w:r>
    </w:p>
    <w:p w14:paraId="675F9CBD" w14:textId="77777777" w:rsidR="00DA5FCC" w:rsidRDefault="00DA5FCC" w:rsidP="00DA5FCC">
      <w:pPr>
        <w:spacing w:after="0" w:line="240" w:lineRule="auto"/>
      </w:pPr>
    </w:p>
    <w:p w14:paraId="56BDA1ED" w14:textId="4E1E613B" w:rsidR="00187AD9" w:rsidRDefault="00A70471" w:rsidP="00EE20D6">
      <w:pPr>
        <w:spacing w:line="240" w:lineRule="auto"/>
      </w:pPr>
      <w:r>
        <w:t xml:space="preserve">There being no further business, the meeting adjourned at </w:t>
      </w:r>
      <w:r w:rsidR="007859F1">
        <w:t xml:space="preserve">8:40 </w:t>
      </w:r>
      <w:r w:rsidR="00187AD9">
        <w:t>PM.</w:t>
      </w:r>
    </w:p>
    <w:p w14:paraId="44B6F40F" w14:textId="2B62C4C5" w:rsidR="00DF2CF4" w:rsidRPr="005F20B7" w:rsidRDefault="00DF2CF4" w:rsidP="00DF2CF4">
      <w:pPr>
        <w:jc w:val="center"/>
      </w:pPr>
      <w:r>
        <w:t>#</w:t>
      </w:r>
      <w:r w:rsidR="00EE20D6">
        <w:t xml:space="preserve"> </w:t>
      </w:r>
      <w:r>
        <w:t>#</w:t>
      </w:r>
      <w:r w:rsidR="00EE20D6">
        <w:t xml:space="preserve"> #</w:t>
      </w: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3D05"/>
    <w:rsid w:val="00021E8E"/>
    <w:rsid w:val="00024A12"/>
    <w:rsid w:val="00042C77"/>
    <w:rsid w:val="0005044D"/>
    <w:rsid w:val="00055027"/>
    <w:rsid w:val="0005535F"/>
    <w:rsid w:val="00061015"/>
    <w:rsid w:val="00065868"/>
    <w:rsid w:val="00065903"/>
    <w:rsid w:val="00070D76"/>
    <w:rsid w:val="00083A05"/>
    <w:rsid w:val="00090390"/>
    <w:rsid w:val="00090D7E"/>
    <w:rsid w:val="000911C0"/>
    <w:rsid w:val="00092836"/>
    <w:rsid w:val="000929C9"/>
    <w:rsid w:val="00094485"/>
    <w:rsid w:val="00096457"/>
    <w:rsid w:val="000A0859"/>
    <w:rsid w:val="000A2DF2"/>
    <w:rsid w:val="000A5CBB"/>
    <w:rsid w:val="000B1C94"/>
    <w:rsid w:val="000B1D07"/>
    <w:rsid w:val="000B23D8"/>
    <w:rsid w:val="000C1C3C"/>
    <w:rsid w:val="000C450D"/>
    <w:rsid w:val="000C7904"/>
    <w:rsid w:val="000D4A9E"/>
    <w:rsid w:val="000D52F2"/>
    <w:rsid w:val="000D5518"/>
    <w:rsid w:val="000D72EA"/>
    <w:rsid w:val="000E417E"/>
    <w:rsid w:val="00102709"/>
    <w:rsid w:val="0010359F"/>
    <w:rsid w:val="001061BE"/>
    <w:rsid w:val="00110186"/>
    <w:rsid w:val="00110362"/>
    <w:rsid w:val="00112E76"/>
    <w:rsid w:val="00125078"/>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C7E"/>
    <w:rsid w:val="00220BBD"/>
    <w:rsid w:val="00222D29"/>
    <w:rsid w:val="002262C7"/>
    <w:rsid w:val="0022654A"/>
    <w:rsid w:val="00234258"/>
    <w:rsid w:val="00241D5E"/>
    <w:rsid w:val="0025786F"/>
    <w:rsid w:val="00265828"/>
    <w:rsid w:val="00282024"/>
    <w:rsid w:val="00283555"/>
    <w:rsid w:val="00284C4B"/>
    <w:rsid w:val="00293074"/>
    <w:rsid w:val="00294C1C"/>
    <w:rsid w:val="00294C4B"/>
    <w:rsid w:val="002A3412"/>
    <w:rsid w:val="002A6016"/>
    <w:rsid w:val="002B438B"/>
    <w:rsid w:val="002B47E4"/>
    <w:rsid w:val="002C01AE"/>
    <w:rsid w:val="002D5DCB"/>
    <w:rsid w:val="002E2054"/>
    <w:rsid w:val="002E3E73"/>
    <w:rsid w:val="002F0113"/>
    <w:rsid w:val="00312FDA"/>
    <w:rsid w:val="003136C5"/>
    <w:rsid w:val="00315744"/>
    <w:rsid w:val="00326098"/>
    <w:rsid w:val="00331400"/>
    <w:rsid w:val="00333727"/>
    <w:rsid w:val="003415EB"/>
    <w:rsid w:val="00350AC7"/>
    <w:rsid w:val="00355017"/>
    <w:rsid w:val="00357169"/>
    <w:rsid w:val="00364C45"/>
    <w:rsid w:val="00370C0E"/>
    <w:rsid w:val="003723C7"/>
    <w:rsid w:val="00373BB2"/>
    <w:rsid w:val="00373D0B"/>
    <w:rsid w:val="00375B1E"/>
    <w:rsid w:val="00391701"/>
    <w:rsid w:val="003943A8"/>
    <w:rsid w:val="003A08E5"/>
    <w:rsid w:val="003B410C"/>
    <w:rsid w:val="003B4EE7"/>
    <w:rsid w:val="003B79FD"/>
    <w:rsid w:val="003E156E"/>
    <w:rsid w:val="003E26BE"/>
    <w:rsid w:val="003E3AA9"/>
    <w:rsid w:val="003F2143"/>
    <w:rsid w:val="00400CC1"/>
    <w:rsid w:val="00403F1E"/>
    <w:rsid w:val="00433CA5"/>
    <w:rsid w:val="00433F44"/>
    <w:rsid w:val="00447684"/>
    <w:rsid w:val="00450DC2"/>
    <w:rsid w:val="00453DD8"/>
    <w:rsid w:val="00454CC4"/>
    <w:rsid w:val="00455288"/>
    <w:rsid w:val="00456BCD"/>
    <w:rsid w:val="00461EE9"/>
    <w:rsid w:val="004621B3"/>
    <w:rsid w:val="00476494"/>
    <w:rsid w:val="00481BE2"/>
    <w:rsid w:val="004826A8"/>
    <w:rsid w:val="00486696"/>
    <w:rsid w:val="00487C29"/>
    <w:rsid w:val="004903A7"/>
    <w:rsid w:val="004A3960"/>
    <w:rsid w:val="004A5DF6"/>
    <w:rsid w:val="004B54D0"/>
    <w:rsid w:val="004B674D"/>
    <w:rsid w:val="004C1724"/>
    <w:rsid w:val="004C43F9"/>
    <w:rsid w:val="004C6755"/>
    <w:rsid w:val="004C79E7"/>
    <w:rsid w:val="004E258E"/>
    <w:rsid w:val="004E42C3"/>
    <w:rsid w:val="004F2684"/>
    <w:rsid w:val="00504A73"/>
    <w:rsid w:val="0051279B"/>
    <w:rsid w:val="00516F8A"/>
    <w:rsid w:val="0053340E"/>
    <w:rsid w:val="00540013"/>
    <w:rsid w:val="005452BB"/>
    <w:rsid w:val="0056060B"/>
    <w:rsid w:val="0056333E"/>
    <w:rsid w:val="005650B5"/>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3CBE"/>
    <w:rsid w:val="005F20B7"/>
    <w:rsid w:val="005F2A7B"/>
    <w:rsid w:val="005F34F2"/>
    <w:rsid w:val="005F7CF0"/>
    <w:rsid w:val="006006AF"/>
    <w:rsid w:val="006007AC"/>
    <w:rsid w:val="00604BAF"/>
    <w:rsid w:val="00615888"/>
    <w:rsid w:val="00616317"/>
    <w:rsid w:val="00630827"/>
    <w:rsid w:val="006329B9"/>
    <w:rsid w:val="0063687C"/>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A5D1D"/>
    <w:rsid w:val="006B0B7A"/>
    <w:rsid w:val="006B298E"/>
    <w:rsid w:val="006B62E6"/>
    <w:rsid w:val="006C6F36"/>
    <w:rsid w:val="006D45DE"/>
    <w:rsid w:val="006D7FF0"/>
    <w:rsid w:val="006E07A2"/>
    <w:rsid w:val="006E1393"/>
    <w:rsid w:val="006E2D00"/>
    <w:rsid w:val="006F1990"/>
    <w:rsid w:val="006F2385"/>
    <w:rsid w:val="006F59A8"/>
    <w:rsid w:val="00702572"/>
    <w:rsid w:val="0070289D"/>
    <w:rsid w:val="007032AB"/>
    <w:rsid w:val="00707E67"/>
    <w:rsid w:val="00712861"/>
    <w:rsid w:val="00727598"/>
    <w:rsid w:val="00730751"/>
    <w:rsid w:val="007470AA"/>
    <w:rsid w:val="00747A34"/>
    <w:rsid w:val="00752B9D"/>
    <w:rsid w:val="007545DB"/>
    <w:rsid w:val="00754A9B"/>
    <w:rsid w:val="00763931"/>
    <w:rsid w:val="00770E30"/>
    <w:rsid w:val="0077252B"/>
    <w:rsid w:val="007770ED"/>
    <w:rsid w:val="00783951"/>
    <w:rsid w:val="007859F1"/>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7C7E"/>
    <w:rsid w:val="008520BD"/>
    <w:rsid w:val="00880B99"/>
    <w:rsid w:val="0088214C"/>
    <w:rsid w:val="0088659D"/>
    <w:rsid w:val="008910DE"/>
    <w:rsid w:val="00892519"/>
    <w:rsid w:val="008A62D7"/>
    <w:rsid w:val="008B2D8B"/>
    <w:rsid w:val="008B3D13"/>
    <w:rsid w:val="008C6D6F"/>
    <w:rsid w:val="008C7D68"/>
    <w:rsid w:val="008D433C"/>
    <w:rsid w:val="008E72F8"/>
    <w:rsid w:val="008F1B92"/>
    <w:rsid w:val="00900F1D"/>
    <w:rsid w:val="00901297"/>
    <w:rsid w:val="009370CC"/>
    <w:rsid w:val="009400FC"/>
    <w:rsid w:val="00953DC4"/>
    <w:rsid w:val="00954C45"/>
    <w:rsid w:val="009601CF"/>
    <w:rsid w:val="00963785"/>
    <w:rsid w:val="00974052"/>
    <w:rsid w:val="009740C8"/>
    <w:rsid w:val="00981CB5"/>
    <w:rsid w:val="009868EE"/>
    <w:rsid w:val="00987C56"/>
    <w:rsid w:val="009A0914"/>
    <w:rsid w:val="009A4036"/>
    <w:rsid w:val="009A4485"/>
    <w:rsid w:val="009A4DFC"/>
    <w:rsid w:val="009A7286"/>
    <w:rsid w:val="009B384A"/>
    <w:rsid w:val="009D7015"/>
    <w:rsid w:val="009D79B8"/>
    <w:rsid w:val="009E0219"/>
    <w:rsid w:val="009E1289"/>
    <w:rsid w:val="009E39E1"/>
    <w:rsid w:val="009E3ED8"/>
    <w:rsid w:val="009E5E64"/>
    <w:rsid w:val="009F4A84"/>
    <w:rsid w:val="009F5F82"/>
    <w:rsid w:val="00A02154"/>
    <w:rsid w:val="00A0373F"/>
    <w:rsid w:val="00A03EBF"/>
    <w:rsid w:val="00A134F0"/>
    <w:rsid w:val="00A20A3E"/>
    <w:rsid w:val="00A20CFE"/>
    <w:rsid w:val="00A21D12"/>
    <w:rsid w:val="00A22F13"/>
    <w:rsid w:val="00A247F1"/>
    <w:rsid w:val="00A3487E"/>
    <w:rsid w:val="00A348E2"/>
    <w:rsid w:val="00A400A5"/>
    <w:rsid w:val="00A403C3"/>
    <w:rsid w:val="00A47846"/>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E023B"/>
    <w:rsid w:val="00AF164A"/>
    <w:rsid w:val="00AF24EA"/>
    <w:rsid w:val="00AF3236"/>
    <w:rsid w:val="00AF786A"/>
    <w:rsid w:val="00B00D9D"/>
    <w:rsid w:val="00B0701E"/>
    <w:rsid w:val="00B07331"/>
    <w:rsid w:val="00B108F7"/>
    <w:rsid w:val="00B116B5"/>
    <w:rsid w:val="00B128A6"/>
    <w:rsid w:val="00B13718"/>
    <w:rsid w:val="00B202E9"/>
    <w:rsid w:val="00B23700"/>
    <w:rsid w:val="00B34982"/>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C0288B"/>
    <w:rsid w:val="00C04EB3"/>
    <w:rsid w:val="00C0643F"/>
    <w:rsid w:val="00C10D4D"/>
    <w:rsid w:val="00C154AA"/>
    <w:rsid w:val="00C15DCF"/>
    <w:rsid w:val="00C2344C"/>
    <w:rsid w:val="00C24521"/>
    <w:rsid w:val="00C32326"/>
    <w:rsid w:val="00C323E7"/>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C1A6B"/>
    <w:rsid w:val="00CC2E2F"/>
    <w:rsid w:val="00CC492B"/>
    <w:rsid w:val="00CD2228"/>
    <w:rsid w:val="00CD358B"/>
    <w:rsid w:val="00CE2D67"/>
    <w:rsid w:val="00CE73F9"/>
    <w:rsid w:val="00CF3FC5"/>
    <w:rsid w:val="00D17852"/>
    <w:rsid w:val="00D23156"/>
    <w:rsid w:val="00D25944"/>
    <w:rsid w:val="00D300CE"/>
    <w:rsid w:val="00D311CE"/>
    <w:rsid w:val="00D43855"/>
    <w:rsid w:val="00D50195"/>
    <w:rsid w:val="00D51B4B"/>
    <w:rsid w:val="00D548A5"/>
    <w:rsid w:val="00D67038"/>
    <w:rsid w:val="00D674B1"/>
    <w:rsid w:val="00D74F07"/>
    <w:rsid w:val="00D77E97"/>
    <w:rsid w:val="00D9773C"/>
    <w:rsid w:val="00DA5FCC"/>
    <w:rsid w:val="00DB0462"/>
    <w:rsid w:val="00DB1831"/>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6D3F"/>
    <w:rsid w:val="00E31578"/>
    <w:rsid w:val="00E363DD"/>
    <w:rsid w:val="00E40C46"/>
    <w:rsid w:val="00E52AF7"/>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C0317"/>
    <w:rsid w:val="00EC1143"/>
    <w:rsid w:val="00EC6806"/>
    <w:rsid w:val="00ED1827"/>
    <w:rsid w:val="00ED7ADB"/>
    <w:rsid w:val="00EE20D6"/>
    <w:rsid w:val="00EE68A6"/>
    <w:rsid w:val="00EE7EB6"/>
    <w:rsid w:val="00EF0F49"/>
    <w:rsid w:val="00EF1A78"/>
    <w:rsid w:val="00EF1F85"/>
    <w:rsid w:val="00F038D4"/>
    <w:rsid w:val="00F143CD"/>
    <w:rsid w:val="00F157B4"/>
    <w:rsid w:val="00F15DF7"/>
    <w:rsid w:val="00F202C9"/>
    <w:rsid w:val="00F219B6"/>
    <w:rsid w:val="00F24976"/>
    <w:rsid w:val="00F2503F"/>
    <w:rsid w:val="00F26E08"/>
    <w:rsid w:val="00F2762F"/>
    <w:rsid w:val="00F42A55"/>
    <w:rsid w:val="00F43A0A"/>
    <w:rsid w:val="00F450F9"/>
    <w:rsid w:val="00F52E22"/>
    <w:rsid w:val="00F53287"/>
    <w:rsid w:val="00F535A1"/>
    <w:rsid w:val="00F70499"/>
    <w:rsid w:val="00F722F1"/>
    <w:rsid w:val="00F74773"/>
    <w:rsid w:val="00F8456D"/>
    <w:rsid w:val="00F847A1"/>
    <w:rsid w:val="00F961F4"/>
    <w:rsid w:val="00FA263C"/>
    <w:rsid w:val="00FA65D1"/>
    <w:rsid w:val="00FA727E"/>
    <w:rsid w:val="00FB0267"/>
    <w:rsid w:val="00FB0DAC"/>
    <w:rsid w:val="00FB1584"/>
    <w:rsid w:val="00FB15BB"/>
    <w:rsid w:val="00FB30F7"/>
    <w:rsid w:val="00FB3F24"/>
    <w:rsid w:val="00FC47E5"/>
    <w:rsid w:val="00FC6E86"/>
    <w:rsid w:val="00FC6ECA"/>
    <w:rsid w:val="00FD08C5"/>
    <w:rsid w:val="00FD1810"/>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1101</Words>
  <Characters>6278</Characters>
  <Application>Microsoft Office Word</Application>
  <DocSecurity>4</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dcterms:created xsi:type="dcterms:W3CDTF">2023-12-15T17:46:00Z</dcterms:created>
  <dcterms:modified xsi:type="dcterms:W3CDTF">2023-12-15T17:46:00Z</dcterms:modified>
</cp:coreProperties>
</file>